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826" w:rsidRDefault="00AB1D19">
      <w:pPr>
        <w:rPr>
          <w:lang w:val="en-US"/>
        </w:rPr>
      </w:pPr>
      <w:r>
        <w:rPr>
          <w:lang w:val="en-US"/>
        </w:rPr>
        <w:t>Monday 30 May 2011</w:t>
      </w:r>
    </w:p>
    <w:p w:rsidR="009D0826" w:rsidRDefault="009D0826">
      <w:pPr>
        <w:rPr>
          <w:lang w:val="en-US"/>
        </w:rPr>
      </w:pPr>
      <w:r>
        <w:rPr>
          <w:lang w:val="en-US"/>
        </w:rPr>
        <w:t>Grade 9 Academic Geography</w:t>
      </w:r>
    </w:p>
    <w:p w:rsidR="009D0826" w:rsidRDefault="009D0826">
      <w:pPr>
        <w:rPr>
          <w:lang w:val="en-US"/>
        </w:rPr>
      </w:pPr>
      <w:r>
        <w:rPr>
          <w:lang w:val="en-US"/>
        </w:rPr>
        <w:t xml:space="preserve">Block </w:t>
      </w:r>
      <w:r w:rsidR="00AB1D19">
        <w:rPr>
          <w:lang w:val="en-US"/>
        </w:rPr>
        <w:t>c and D</w:t>
      </w:r>
    </w:p>
    <w:p w:rsidR="00AB1D19" w:rsidRDefault="00AB1D19">
      <w:pPr>
        <w:rPr>
          <w:lang w:val="en-US"/>
        </w:rPr>
      </w:pPr>
      <w:r>
        <w:rPr>
          <w:lang w:val="en-US"/>
        </w:rPr>
        <w:t>Sustainable cities</w:t>
      </w:r>
    </w:p>
    <w:p w:rsidR="00B45CA5" w:rsidRPr="00C73CA0" w:rsidRDefault="00B45CA5" w:rsidP="00B45CA5">
      <w:pPr>
        <w:shd w:val="clear" w:color="auto" w:fill="E7E7E8"/>
        <w:spacing w:before="60" w:after="60" w:line="300" w:lineRule="atLeast"/>
        <w:outlineLvl w:val="3"/>
        <w:rPr>
          <w:rFonts w:ascii="Helvetica" w:eastAsia="Times New Roman" w:hAnsi="Helvetica" w:cs="Helvetica"/>
          <w:color w:val="46C3D2"/>
        </w:rPr>
      </w:pPr>
      <w:r>
        <w:rPr>
          <w:b/>
          <w:lang w:val="en-US"/>
        </w:rPr>
        <w:t xml:space="preserve">Inclusion activity: </w:t>
      </w:r>
      <w:r w:rsidRPr="00C73CA0">
        <w:rPr>
          <w:rFonts w:ascii="Helvetica" w:eastAsia="Times New Roman" w:hAnsi="Helvetica" w:cs="Helvetica"/>
          <w:color w:val="46C3D2"/>
        </w:rPr>
        <w:t>Count to 10</w:t>
      </w:r>
    </w:p>
    <w:p w:rsidR="00B45CA5" w:rsidRPr="00C73CA0" w:rsidRDefault="00B45CA5" w:rsidP="00B45CA5">
      <w:pPr>
        <w:shd w:val="clear" w:color="auto" w:fill="E7E7E8"/>
        <w:spacing w:after="180" w:line="300" w:lineRule="atLeast"/>
        <w:rPr>
          <w:rFonts w:ascii="Helvetica" w:eastAsia="Times New Roman" w:hAnsi="Helvetica" w:cs="Helvetica"/>
          <w:color w:val="757561"/>
          <w:sz w:val="18"/>
          <w:szCs w:val="18"/>
        </w:rPr>
      </w:pPr>
      <w:r w:rsidRPr="00C73CA0">
        <w:rPr>
          <w:rFonts w:ascii="Helvetica" w:eastAsia="Times New Roman" w:hAnsi="Helvetica" w:cs="Helvetica"/>
          <w:color w:val="757561"/>
          <w:sz w:val="18"/>
          <w:szCs w:val="18"/>
        </w:rPr>
        <w:t xml:space="preserve">This activity will help everyone learn how to work together in the midst of chaos. The object of the exercise is for the entire group to count to 10, in order, starting at 1. The only rules are: 1) any one person cannot say more than one number in a row, 2) the group cannot go in any order and cannot be directed by anyone, and 3) if two or more people say a number at the same time, the group has to start over at 1. </w:t>
      </w:r>
    </w:p>
    <w:p w:rsidR="00B45CA5" w:rsidRDefault="00B45CA5">
      <w:pPr>
        <w:rPr>
          <w:b/>
          <w:lang w:val="en-US"/>
        </w:rPr>
      </w:pPr>
    </w:p>
    <w:p w:rsidR="009D0826" w:rsidRPr="009D0826" w:rsidRDefault="009D0826">
      <w:pPr>
        <w:rPr>
          <w:b/>
          <w:lang w:val="en-US"/>
        </w:rPr>
      </w:pPr>
      <w:r w:rsidRPr="009D0826">
        <w:rPr>
          <w:b/>
          <w:lang w:val="en-US"/>
        </w:rPr>
        <w:t xml:space="preserve">Minds on: </w:t>
      </w:r>
    </w:p>
    <w:p w:rsidR="009D0826" w:rsidRDefault="009D0826">
      <w:pPr>
        <w:rPr>
          <w:lang w:val="en-US"/>
        </w:rPr>
      </w:pPr>
      <w:r>
        <w:rPr>
          <w:lang w:val="en-US"/>
        </w:rPr>
        <w:t xml:space="preserve">Show students </w:t>
      </w:r>
      <w:hyperlink r:id="rId5" w:history="1">
        <w:r w:rsidRPr="00023A2F">
          <w:rPr>
            <w:rStyle w:val="Hyperlink"/>
            <w:lang w:val="en-US"/>
          </w:rPr>
          <w:t>http://www.youtube.com/watch?v=Kb5O6aPmo24</w:t>
        </w:r>
      </w:hyperlink>
    </w:p>
    <w:p w:rsidR="00023A2F" w:rsidRDefault="009D0826">
      <w:pPr>
        <w:rPr>
          <w:lang w:val="en-US"/>
        </w:rPr>
      </w:pPr>
      <w:r>
        <w:rPr>
          <w:lang w:val="en-US"/>
        </w:rPr>
        <w:t>Siemens Sustainable Community Awards clip. It has great ideas of what a sustainable community looks like for the students.</w:t>
      </w:r>
      <w:r w:rsidR="00023A2F">
        <w:rPr>
          <w:lang w:val="en-US"/>
        </w:rPr>
        <w:t xml:space="preserve"> </w:t>
      </w:r>
    </w:p>
    <w:p w:rsidR="009D0826" w:rsidRDefault="009D0826">
      <w:pPr>
        <w:rPr>
          <w:b/>
          <w:lang w:val="en-US"/>
        </w:rPr>
      </w:pPr>
      <w:r w:rsidRPr="009D0826">
        <w:rPr>
          <w:b/>
          <w:lang w:val="en-US"/>
        </w:rPr>
        <w:t>Action:</w:t>
      </w:r>
    </w:p>
    <w:p w:rsidR="009D0826" w:rsidRDefault="009D0826">
      <w:pPr>
        <w:rPr>
          <w:lang w:val="en-US"/>
        </w:rPr>
      </w:pPr>
      <w:r>
        <w:rPr>
          <w:lang w:val="en-US"/>
        </w:rPr>
        <w:t xml:space="preserve">Watch </w:t>
      </w:r>
      <w:r>
        <w:rPr>
          <w:i/>
          <w:lang w:val="en-US"/>
        </w:rPr>
        <w:t xml:space="preserve">Sustainable </w:t>
      </w:r>
      <w:proofErr w:type="gramStart"/>
      <w:r>
        <w:rPr>
          <w:i/>
          <w:lang w:val="en-US"/>
        </w:rPr>
        <w:t>Cities</w:t>
      </w:r>
      <w:r>
        <w:rPr>
          <w:lang w:val="en-US"/>
        </w:rPr>
        <w:t xml:space="preserve">  and</w:t>
      </w:r>
      <w:proofErr w:type="gramEnd"/>
      <w:r>
        <w:rPr>
          <w:lang w:val="en-US"/>
        </w:rPr>
        <w:t xml:space="preserve"> answer the questions. There are six parts to the short documentary. </w:t>
      </w:r>
      <w:r w:rsidR="00023A2F">
        <w:rPr>
          <w:lang w:val="en-US"/>
        </w:rPr>
        <w:t xml:space="preserve">You will have to open each section because I could not find a continual feed. </w:t>
      </w:r>
      <w:r>
        <w:rPr>
          <w:lang w:val="en-US"/>
        </w:rPr>
        <w:t xml:space="preserve">Please stop as you go to give </w:t>
      </w:r>
      <w:r w:rsidR="00F33E77">
        <w:rPr>
          <w:lang w:val="en-US"/>
        </w:rPr>
        <w:t xml:space="preserve">students </w:t>
      </w:r>
      <w:r>
        <w:rPr>
          <w:lang w:val="en-US"/>
        </w:rPr>
        <w:t>time to r</w:t>
      </w:r>
      <w:r w:rsidR="00023A2F">
        <w:rPr>
          <w:lang w:val="en-US"/>
        </w:rPr>
        <w:t xml:space="preserve">eview questions and answer them because some of it goes pretty fast. </w:t>
      </w:r>
      <w:r w:rsidR="00F33E77">
        <w:rPr>
          <w:lang w:val="en-US"/>
        </w:rPr>
        <w:t>Tell the students you are collecting them at the end of class. Put them in my mailbox.</w:t>
      </w:r>
    </w:p>
    <w:p w:rsidR="009D0826" w:rsidRDefault="00061DA5">
      <w:pPr>
        <w:rPr>
          <w:lang w:val="en-US"/>
        </w:rPr>
      </w:pPr>
      <w:hyperlink r:id="rId6" w:history="1">
        <w:r w:rsidR="00F33E77" w:rsidRPr="005A2185">
          <w:rPr>
            <w:rStyle w:val="Hyperlink"/>
            <w:lang w:val="en-US"/>
          </w:rPr>
          <w:t>http://www.youtube.com/watch?v=yLkpaF16s24&amp;feature=related</w:t>
        </w:r>
      </w:hyperlink>
    </w:p>
    <w:p w:rsidR="00F33E77" w:rsidRDefault="00F33E77">
      <w:pPr>
        <w:rPr>
          <w:lang w:val="en-US"/>
        </w:rPr>
      </w:pPr>
      <w:r>
        <w:rPr>
          <w:lang w:val="en-US"/>
        </w:rPr>
        <w:t xml:space="preserve">Allow time for students to meet with their </w:t>
      </w:r>
      <w:r w:rsidR="00023A2F">
        <w:rPr>
          <w:lang w:val="en-US"/>
        </w:rPr>
        <w:t>design teams</w:t>
      </w:r>
      <w:r>
        <w:rPr>
          <w:lang w:val="en-US"/>
        </w:rPr>
        <w:t xml:space="preserve"> to brainstorm ideas for their cities.</w:t>
      </w:r>
    </w:p>
    <w:p w:rsidR="00F33E77" w:rsidRDefault="00F33E77">
      <w:pPr>
        <w:rPr>
          <w:b/>
          <w:lang w:val="en-US"/>
        </w:rPr>
      </w:pPr>
      <w:r>
        <w:rPr>
          <w:b/>
          <w:lang w:val="en-US"/>
        </w:rPr>
        <w:t>Consolidation:</w:t>
      </w:r>
    </w:p>
    <w:p w:rsidR="00F33E77" w:rsidRPr="00F33E77" w:rsidRDefault="00F33E77">
      <w:pPr>
        <w:rPr>
          <w:lang w:val="en-US"/>
        </w:rPr>
      </w:pPr>
      <w:r>
        <w:rPr>
          <w:lang w:val="en-US"/>
        </w:rPr>
        <w:t xml:space="preserve">Have students write on exit cards one thing they learned from the documentary and one thing they want more explanation about. </w:t>
      </w:r>
      <w:bookmarkStart w:id="0" w:name="_GoBack"/>
      <w:bookmarkEnd w:id="0"/>
    </w:p>
    <w:p w:rsidR="009D0826" w:rsidRPr="009D0826" w:rsidRDefault="009D0826">
      <w:pPr>
        <w:rPr>
          <w:lang w:val="en-US"/>
        </w:rPr>
      </w:pPr>
    </w:p>
    <w:sectPr w:rsidR="009D0826" w:rsidRPr="009D0826" w:rsidSect="002369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826"/>
    <w:rsid w:val="00023A2F"/>
    <w:rsid w:val="00061DA5"/>
    <w:rsid w:val="001B1829"/>
    <w:rsid w:val="0023692F"/>
    <w:rsid w:val="00447F94"/>
    <w:rsid w:val="00711DCA"/>
    <w:rsid w:val="00962C3B"/>
    <w:rsid w:val="009D0826"/>
    <w:rsid w:val="00A77A14"/>
    <w:rsid w:val="00AB1D19"/>
    <w:rsid w:val="00B45CA5"/>
    <w:rsid w:val="00E42B66"/>
    <w:rsid w:val="00F33E77"/>
    <w:rsid w:val="00F347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A14"/>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0826"/>
    <w:rPr>
      <w:color w:val="0000FF" w:themeColor="hyperlink"/>
      <w:u w:val="single"/>
    </w:rPr>
  </w:style>
  <w:style w:type="character" w:styleId="FollowedHyperlink">
    <w:name w:val="FollowedHyperlink"/>
    <w:basedOn w:val="DefaultParagraphFont"/>
    <w:uiPriority w:val="99"/>
    <w:semiHidden/>
    <w:unhideWhenUsed/>
    <w:rsid w:val="00023A2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A14"/>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0826"/>
    <w:rPr>
      <w:color w:val="0000FF" w:themeColor="hyperlink"/>
      <w:u w:val="single"/>
    </w:rPr>
  </w:style>
  <w:style w:type="character" w:styleId="FollowedHyperlink">
    <w:name w:val="FollowedHyperlink"/>
    <w:basedOn w:val="DefaultParagraphFont"/>
    <w:uiPriority w:val="99"/>
    <w:semiHidden/>
    <w:unhideWhenUsed/>
    <w:rsid w:val="00023A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youtube.com/watch?v=yLkpaF16s24&amp;feature=related" TargetMode="External"/><Relationship Id="rId5" Type="http://schemas.openxmlformats.org/officeDocument/2006/relationships/hyperlink" Target="http://www.youtube.com/watch?v=Kb5O6aPmo2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Trillium Lakelands DSB</Company>
  <LinksUpToDate>false</LinksUpToDate>
  <CharactersWithSpaces>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teacherbml</dc:creator>
  <cp:lastModifiedBy>Randine W</cp:lastModifiedBy>
  <cp:revision>4</cp:revision>
  <dcterms:created xsi:type="dcterms:W3CDTF">2011-05-30T00:14:00Z</dcterms:created>
  <dcterms:modified xsi:type="dcterms:W3CDTF">2011-05-30T02:23:00Z</dcterms:modified>
</cp:coreProperties>
</file>